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C0B1" w14:textId="77777777" w:rsidR="005E5CCA" w:rsidRPr="005E5CCA" w:rsidRDefault="005E5CCA" w:rsidP="005E5C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CA0E88" w14:textId="0E3F15E6" w:rsidR="0049373A" w:rsidRDefault="00A246BD" w:rsidP="005E5C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QUOTAZIONE PRIMARY </w:t>
      </w:r>
    </w:p>
    <w:p w14:paraId="599C5524" w14:textId="474390D8" w:rsidR="005E5CCA" w:rsidRDefault="00B11304" w:rsidP="005E5C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PER</w:t>
      </w:r>
      <w:r w:rsidR="00C71AA6">
        <w:rPr>
          <w:rFonts w:ascii="Calibri Light" w:hAnsi="Calibri Light" w:cs="Calibri Light"/>
          <w:b/>
          <w:bCs/>
          <w:sz w:val="22"/>
          <w:szCs w:val="22"/>
        </w:rPr>
        <w:t xml:space="preserve"> ANPAL SERVIZI SP</w:t>
      </w:r>
      <w:r w:rsidR="00BC25CB">
        <w:rPr>
          <w:rFonts w:ascii="Calibri Light" w:hAnsi="Calibri Light" w:cs="Calibri Light"/>
          <w:b/>
          <w:bCs/>
          <w:sz w:val="22"/>
          <w:szCs w:val="22"/>
        </w:rPr>
        <w:t>A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DELLA DURATA DI 18 MESI</w:t>
      </w:r>
    </w:p>
    <w:p w14:paraId="185D6BCF" w14:textId="77777777" w:rsidR="00247A95" w:rsidRPr="000827CA" w:rsidRDefault="00247A95" w:rsidP="000D4369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2102CCBA" w14:textId="77777777" w:rsidR="00A1317D" w:rsidRDefault="00A1317D" w:rsidP="004D4920">
      <w:pPr>
        <w:spacing w:after="120"/>
        <w:ind w:right="-284"/>
        <w:jc w:val="both"/>
        <w:rPr>
          <w:rFonts w:ascii="Helvetica Now Text" w:hAnsi="Helvetica Now Text" w:cs="Arial"/>
          <w:sz w:val="20"/>
        </w:rPr>
      </w:pPr>
    </w:p>
    <w:p w14:paraId="73B147ED" w14:textId="195D7BD7" w:rsidR="00D812AA" w:rsidRDefault="00247A95" w:rsidP="00CC1140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</w:t>
      </w:r>
      <w:r w:rsidR="000D4369">
        <w:rPr>
          <w:rFonts w:ascii="Calibri Light" w:hAnsi="Calibri Light" w:cs="Calibri Light"/>
          <w:sz w:val="22"/>
          <w:szCs w:val="22"/>
        </w:rPr>
        <w:t xml:space="preserve">a Società </w:t>
      </w:r>
      <w:r w:rsidR="00BF1352">
        <w:rPr>
          <w:rFonts w:ascii="Calibri Light" w:hAnsi="Calibri Light" w:cs="Calibri Light"/>
          <w:sz w:val="22"/>
          <w:szCs w:val="22"/>
        </w:rPr>
        <w:t>conferma</w:t>
      </w:r>
      <w:r w:rsidR="000D4369">
        <w:rPr>
          <w:rFonts w:ascii="Calibri Light" w:hAnsi="Calibri Light" w:cs="Calibri Light"/>
          <w:sz w:val="22"/>
          <w:szCs w:val="22"/>
        </w:rPr>
        <w:t xml:space="preserve"> la seguente </w:t>
      </w:r>
      <w:r w:rsidR="00104E09">
        <w:rPr>
          <w:rFonts w:ascii="Calibri Light" w:hAnsi="Calibri Light" w:cs="Calibri Light"/>
          <w:sz w:val="22"/>
          <w:szCs w:val="22"/>
        </w:rPr>
        <w:t xml:space="preserve">offerta </w:t>
      </w:r>
      <w:r w:rsidR="000D4369">
        <w:rPr>
          <w:rFonts w:ascii="Calibri Light" w:hAnsi="Calibri Light" w:cs="Calibri Light"/>
          <w:sz w:val="22"/>
          <w:szCs w:val="22"/>
        </w:rPr>
        <w:t xml:space="preserve">giudicata remunerativa e quindi vincolante a tutti gli </w:t>
      </w:r>
      <w:r w:rsidR="002D19F0">
        <w:rPr>
          <w:rFonts w:ascii="Calibri Light" w:hAnsi="Calibri Light" w:cs="Calibri Light"/>
          <w:sz w:val="22"/>
          <w:szCs w:val="22"/>
        </w:rPr>
        <w:t>effetti di legge</w:t>
      </w:r>
    </w:p>
    <w:p w14:paraId="3E69866F" w14:textId="77777777" w:rsidR="000C5FA8" w:rsidRDefault="00CD53C2" w:rsidP="000C5FA8">
      <w:pPr>
        <w:suppressAutoHyphens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 w:rsidR="000C5FA8">
        <w:rPr>
          <w:rFonts w:ascii="Calibri Light" w:hAnsi="Calibri Light" w:cs="Calibri Light"/>
          <w:bCs/>
          <w:sz w:val="22"/>
          <w:szCs w:val="22"/>
        </w:rPr>
        <w:t xml:space="preserve">Quotazione PRIMARY </w:t>
      </w:r>
    </w:p>
    <w:p w14:paraId="7157163B" w14:textId="77777777" w:rsidR="000C5FA8" w:rsidRDefault="000C5FA8" w:rsidP="000C5FA8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Quota 100% - Massimale € 10.000.000,00 per sinistro ed in aggregato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34FCC155" w14:textId="77777777" w:rsidR="000C5FA8" w:rsidRDefault="000C5FA8" w:rsidP="000C5FA8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Decorrenza: 31.12.2023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5F91A2EF" w14:textId="77777777" w:rsidR="000C5FA8" w:rsidRDefault="000C5FA8" w:rsidP="000C5FA8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Durata: 18 mesi senza tacito rinnovo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124887B" w14:textId="77777777" w:rsidR="000C5FA8" w:rsidRDefault="000C5FA8" w:rsidP="000C5FA8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Data di continuità: data decorrenza polizza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194D8D6" w14:textId="77777777" w:rsidR="000C5FA8" w:rsidRDefault="000C5FA8" w:rsidP="000C5FA8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Retroattività al 20.07.2021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664F50D9" w14:textId="77777777" w:rsidR="000C5FA8" w:rsidRDefault="000C5FA8" w:rsidP="000C5FA8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Premio imponibile: € 59.258,33 corrispondente ad un premio lordo di € 72.443,31 per il periodo   31.12.2023 – 30.06.2025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BDD7D23" w14:textId="77777777" w:rsidR="000C5FA8" w:rsidRDefault="000C5FA8" w:rsidP="000C5FA8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Rateo al 30.06.2025, per poi rinnovare la polizza nuovamente su base annuale</w:t>
      </w:r>
    </w:p>
    <w:p w14:paraId="4B165532" w14:textId="77777777" w:rsidR="000C5FA8" w:rsidRDefault="000C5FA8" w:rsidP="000C5FA8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Territorialità: Mondo Intero con esclusione di USA e Canada</w:t>
      </w:r>
    </w:p>
    <w:p w14:paraId="23871AC3" w14:textId="77777777" w:rsidR="006727CF" w:rsidRDefault="000C5FA8" w:rsidP="006727CF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  <w:proofErr w:type="spellStart"/>
      <w:r>
        <w:rPr>
          <w:rStyle w:val="normaltextrun"/>
          <w:rFonts w:ascii="Calibri Light" w:hAnsi="Calibri Light" w:cs="Calibri Light"/>
          <w:sz w:val="22"/>
          <w:szCs w:val="22"/>
        </w:rPr>
        <w:t>Warranty</w:t>
      </w:r>
      <w:proofErr w:type="spellEnd"/>
      <w:r>
        <w:rPr>
          <w:rStyle w:val="normaltextrun"/>
          <w:rFonts w:ascii="Calibri Light" w:hAnsi="Calibri Light" w:cs="Calibri Light"/>
          <w:sz w:val="22"/>
          <w:szCs w:val="22"/>
        </w:rPr>
        <w:t xml:space="preserve"> Statement alla data di ordine fermo </w:t>
      </w:r>
      <w:r w:rsidR="006727CF">
        <w:rPr>
          <w:rStyle w:val="normaltextrun"/>
          <w:rFonts w:ascii="Calibri Light" w:hAnsi="Calibri Light" w:cs="Calibri Light"/>
          <w:sz w:val="22"/>
          <w:szCs w:val="22"/>
        </w:rPr>
        <w:t xml:space="preserve">(Prot. n. 8738/2023 del 19/12/2023 trasmesso ad AON </w:t>
      </w:r>
      <w:proofErr w:type="spellStart"/>
      <w:r w:rsidR="006727CF">
        <w:rPr>
          <w:rStyle w:val="normaltextrun"/>
          <w:rFonts w:ascii="Calibri Light" w:hAnsi="Calibri Light" w:cs="Calibri Light"/>
          <w:sz w:val="22"/>
          <w:szCs w:val="22"/>
        </w:rPr>
        <w:t>SpA</w:t>
      </w:r>
      <w:proofErr w:type="spellEnd"/>
      <w:r w:rsidR="006727CF">
        <w:rPr>
          <w:rStyle w:val="normaltextrun"/>
          <w:rFonts w:ascii="Calibri Light" w:hAnsi="Calibri Light" w:cs="Calibri Light"/>
          <w:sz w:val="22"/>
          <w:szCs w:val="22"/>
        </w:rPr>
        <w:t>)</w:t>
      </w:r>
    </w:p>
    <w:p w14:paraId="4097D750" w14:textId="111A7732" w:rsidR="002B48C6" w:rsidRPr="006727CF" w:rsidRDefault="002B48C6" w:rsidP="006727CF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  <w:rPr>
          <w:rFonts w:ascii="Helvetica Now Text" w:hAnsi="Helvetica Now Text" w:cs="Arial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08"/>
      </w:tblGrid>
      <w:tr w:rsidR="002B48C6" w14:paraId="3FA8ED28" w14:textId="77777777" w:rsidTr="0004269D">
        <w:trPr>
          <w:trHeight w:val="393"/>
        </w:trPr>
        <w:tc>
          <w:tcPr>
            <w:tcW w:w="4820" w:type="dxa"/>
            <w:shd w:val="clear" w:color="auto" w:fill="auto"/>
          </w:tcPr>
          <w:p w14:paraId="2D8FB72D" w14:textId="3BD089DB" w:rsidR="002B48C6" w:rsidRDefault="002B48C6" w:rsidP="0004269D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 xml:space="preserve">Premio </w:t>
            </w:r>
            <w:r w:rsidR="00E46EF0">
              <w:rPr>
                <w:rFonts w:ascii="Calibri Light" w:hAnsi="Calibri Light" w:cs="Calibri Light"/>
                <w:b/>
                <w:sz w:val="20"/>
              </w:rPr>
              <w:t>imponibile</w:t>
            </w:r>
            <w:r>
              <w:rPr>
                <w:rFonts w:ascii="Calibri Light" w:hAnsi="Calibri Light" w:cs="Calibri Light"/>
                <w:b/>
                <w:sz w:val="20"/>
              </w:rPr>
              <w:t xml:space="preserve"> (in cifre</w:t>
            </w:r>
            <w:r w:rsidR="0004269D">
              <w:rPr>
                <w:rFonts w:ascii="Calibri Light" w:hAnsi="Calibri Light" w:cs="Calibri Light"/>
                <w:b/>
                <w:sz w:val="20"/>
              </w:rPr>
              <w:t>)</w:t>
            </w:r>
          </w:p>
        </w:tc>
        <w:tc>
          <w:tcPr>
            <w:tcW w:w="4708" w:type="dxa"/>
            <w:shd w:val="clear" w:color="auto" w:fill="auto"/>
          </w:tcPr>
          <w:p w14:paraId="7D72FEE1" w14:textId="5495E828" w:rsidR="002B48C6" w:rsidRDefault="002B48C6" w:rsidP="003D0DB5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 xml:space="preserve">Premio </w:t>
            </w:r>
            <w:r w:rsidR="0024592A">
              <w:rPr>
                <w:rFonts w:ascii="Calibri Light" w:hAnsi="Calibri Light" w:cs="Calibri Light"/>
                <w:b/>
                <w:sz w:val="20"/>
              </w:rPr>
              <w:t>imponibile</w:t>
            </w:r>
            <w:r w:rsidR="00C121B7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0"/>
              </w:rPr>
              <w:t>(in lettere)</w:t>
            </w:r>
          </w:p>
        </w:tc>
      </w:tr>
      <w:tr w:rsidR="002B48C6" w14:paraId="4001B5C7" w14:textId="77777777" w:rsidTr="00017B11">
        <w:tc>
          <w:tcPr>
            <w:tcW w:w="4820" w:type="dxa"/>
            <w:shd w:val="clear" w:color="auto" w:fill="auto"/>
          </w:tcPr>
          <w:p w14:paraId="4E9EF544" w14:textId="625E3BDC" w:rsidR="002B48C6" w:rsidRDefault="002B48C6" w:rsidP="003D0DB5">
            <w:pPr>
              <w:spacing w:before="120" w:after="120"/>
              <w:jc w:val="both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€ </w:t>
            </w:r>
            <w:r w:rsidR="00511089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59.258,33</w:t>
            </w:r>
          </w:p>
        </w:tc>
        <w:tc>
          <w:tcPr>
            <w:tcW w:w="4708" w:type="dxa"/>
            <w:shd w:val="clear" w:color="auto" w:fill="auto"/>
          </w:tcPr>
          <w:p w14:paraId="43341475" w14:textId="7F3A7C1B" w:rsidR="002B48C6" w:rsidRDefault="002B48C6" w:rsidP="003D0DB5">
            <w:pPr>
              <w:spacing w:before="120" w:after="120"/>
              <w:jc w:val="both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Euro </w:t>
            </w:r>
            <w:proofErr w:type="spellStart"/>
            <w:r w:rsidR="00511089">
              <w:rPr>
                <w:rFonts w:ascii="Calibri Light" w:hAnsi="Calibri Light" w:cs="Calibri Light"/>
                <w:sz w:val="20"/>
              </w:rPr>
              <w:t>cinquantanovemiladuecentocinquantotto</w:t>
            </w:r>
            <w:proofErr w:type="spellEnd"/>
            <w:r w:rsidR="0004269D">
              <w:rPr>
                <w:rFonts w:ascii="Calibri Light" w:hAnsi="Calibri Light" w:cs="Calibri Light"/>
                <w:sz w:val="20"/>
              </w:rPr>
              <w:t>/33</w:t>
            </w:r>
          </w:p>
        </w:tc>
      </w:tr>
    </w:tbl>
    <w:p w14:paraId="410DA3FD" w14:textId="77777777" w:rsidR="009A6C35" w:rsidRDefault="009A6C35" w:rsidP="00CD53C2">
      <w:pPr>
        <w:jc w:val="both"/>
        <w:rPr>
          <w:rFonts w:ascii="Helvetica Now Text" w:hAnsi="Helvetica Now Text" w:cs="Arial"/>
          <w:sz w:val="20"/>
        </w:rPr>
      </w:pPr>
    </w:p>
    <w:p w14:paraId="2946D7EC" w14:textId="77777777" w:rsidR="009A6C35" w:rsidRDefault="009A6C35" w:rsidP="004046C1">
      <w:pPr>
        <w:jc w:val="both"/>
        <w:rPr>
          <w:rFonts w:ascii="Helvetica Now Text" w:hAnsi="Helvetica Now Text" w:cs="Arial"/>
          <w:sz w:val="20"/>
        </w:rPr>
      </w:pPr>
    </w:p>
    <w:p w14:paraId="1DD63CB2" w14:textId="6B507FF1" w:rsidR="004046C1" w:rsidRDefault="005D6D1D" w:rsidP="004046C1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Il sottoscritto dichiara di avere formulato </w:t>
      </w:r>
      <w:r w:rsidR="004046C1">
        <w:rPr>
          <w:rFonts w:ascii="Calibri Light" w:hAnsi="Calibri Light" w:cs="Calibri Light"/>
          <w:sz w:val="22"/>
          <w:szCs w:val="22"/>
        </w:rPr>
        <w:t>l’</w:t>
      </w:r>
      <w:r>
        <w:rPr>
          <w:rFonts w:ascii="Calibri Light" w:hAnsi="Calibri Light" w:cs="Calibri Light"/>
          <w:sz w:val="22"/>
          <w:szCs w:val="22"/>
        </w:rPr>
        <w:t xml:space="preserve">offerta economica sulla base di tutti gli obblighi e oneri derivanti da disposizioni di legge (anche relativi alle disposizioni in materia di prevenzione e sicurezza del lavoro) o previsti dal presente </w:t>
      </w:r>
      <w:r w:rsidR="00413404">
        <w:rPr>
          <w:rFonts w:ascii="Calibri Light" w:hAnsi="Calibri Light" w:cs="Calibri Light"/>
          <w:sz w:val="22"/>
          <w:szCs w:val="22"/>
        </w:rPr>
        <w:t>affidamento</w:t>
      </w:r>
      <w:r w:rsidR="007A0B2E">
        <w:rPr>
          <w:rFonts w:ascii="Calibri Light" w:hAnsi="Calibri Light" w:cs="Calibri Light"/>
          <w:sz w:val="22"/>
          <w:szCs w:val="22"/>
        </w:rPr>
        <w:t>.</w:t>
      </w:r>
    </w:p>
    <w:p w14:paraId="3EE348D6" w14:textId="77777777" w:rsidR="009A6C35" w:rsidRDefault="009A6C35" w:rsidP="004046C1">
      <w:pPr>
        <w:jc w:val="both"/>
        <w:rPr>
          <w:rFonts w:ascii="Calibri Light" w:hAnsi="Calibri Light" w:cs="Calibri Light"/>
          <w:sz w:val="22"/>
          <w:szCs w:val="22"/>
        </w:rPr>
      </w:pPr>
    </w:p>
    <w:p w14:paraId="306E2138" w14:textId="77777777" w:rsidR="009A6C35" w:rsidRDefault="004046C1" w:rsidP="004046C1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Dichiara altresì che</w:t>
      </w:r>
      <w:r w:rsidR="009A6C35">
        <w:rPr>
          <w:rFonts w:ascii="Calibri Light" w:hAnsi="Calibri Light" w:cs="Calibri Light"/>
          <w:sz w:val="22"/>
          <w:szCs w:val="22"/>
        </w:rPr>
        <w:t>:</w:t>
      </w: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0BFD3544" w14:textId="77777777" w:rsidR="009A6C35" w:rsidRDefault="009A6C35" w:rsidP="004046C1">
      <w:pPr>
        <w:jc w:val="both"/>
        <w:rPr>
          <w:rFonts w:ascii="Calibri Light" w:hAnsi="Calibri Light" w:cs="Calibri Light"/>
          <w:sz w:val="22"/>
          <w:szCs w:val="22"/>
        </w:rPr>
      </w:pPr>
    </w:p>
    <w:p w14:paraId="0BF135F7" w14:textId="77777777" w:rsidR="00EC0B64" w:rsidRDefault="002D19F0" w:rsidP="009A6C35">
      <w:pPr>
        <w:numPr>
          <w:ilvl w:val="0"/>
          <w:numId w:val="38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gli oneri aziendali concernenti l'adempimento delle disposizioni in materia di salute e sicurezza sui </w:t>
      </w:r>
      <w:r w:rsidR="00EC0B64">
        <w:rPr>
          <w:rFonts w:ascii="Calibri Light" w:hAnsi="Calibri Light" w:cs="Calibri Light"/>
          <w:sz w:val="22"/>
          <w:szCs w:val="22"/>
        </w:rPr>
        <w:t>luoghi di lavoro sono pari a</w:t>
      </w:r>
    </w:p>
    <w:p w14:paraId="3FB00A6A" w14:textId="77777777" w:rsidR="00EC0B64" w:rsidRDefault="00EC0B64" w:rsidP="00EC0B64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5F8C5B7F" w14:textId="77777777" w:rsidR="002D19F0" w:rsidRDefault="000571D0" w:rsidP="004046C1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€ </w:t>
      </w:r>
      <w:r w:rsidR="00EC0B64">
        <w:rPr>
          <w:rFonts w:ascii="Calibri Light" w:hAnsi="Calibri Light" w:cs="Calibri Light"/>
          <w:sz w:val="22"/>
          <w:szCs w:val="22"/>
        </w:rPr>
        <w:t>…………………………………………..……………………………………….</w:t>
      </w:r>
    </w:p>
    <w:p w14:paraId="269F12EC" w14:textId="77777777" w:rsidR="00EC0B64" w:rsidRDefault="00EC0B64" w:rsidP="00EC0B64">
      <w:pPr>
        <w:jc w:val="both"/>
        <w:rPr>
          <w:rFonts w:ascii="Calibri Light" w:hAnsi="Calibri Light" w:cs="Calibri Light"/>
          <w:sz w:val="22"/>
          <w:szCs w:val="22"/>
        </w:rPr>
      </w:pPr>
    </w:p>
    <w:p w14:paraId="39E59641" w14:textId="77777777" w:rsidR="00AF5A9A" w:rsidRPr="00AF5A9A" w:rsidRDefault="00AF5A9A" w:rsidP="00AF5A9A">
      <w:pPr>
        <w:numPr>
          <w:ilvl w:val="0"/>
          <w:numId w:val="38"/>
        </w:numPr>
        <w:jc w:val="both"/>
        <w:rPr>
          <w:rFonts w:ascii="Calibri Light" w:hAnsi="Calibri Light" w:cs="Calibri Light"/>
          <w:sz w:val="20"/>
        </w:rPr>
      </w:pPr>
      <w:r w:rsidRPr="00AF5A9A">
        <w:rPr>
          <w:rFonts w:ascii="Calibri Light" w:hAnsi="Calibri Light" w:cs="Calibri Light"/>
          <w:sz w:val="20"/>
        </w:rPr>
        <w:t>i costi della manodopera (</w:t>
      </w:r>
      <w:r w:rsidRPr="002958C0">
        <w:rPr>
          <w:rFonts w:ascii="Calibri Light" w:hAnsi="Calibri Light" w:cs="Calibri Light"/>
          <w:sz w:val="20"/>
        </w:rPr>
        <w:t>percentuale</w:t>
      </w:r>
      <w:r>
        <w:rPr>
          <w:rFonts w:ascii="Calibri Light" w:hAnsi="Calibri Light" w:cs="Calibri Light"/>
          <w:sz w:val="20"/>
        </w:rPr>
        <w:t>)</w:t>
      </w:r>
      <w:r w:rsidRPr="002958C0">
        <w:rPr>
          <w:rFonts w:ascii="Calibri Light" w:hAnsi="Calibri Light" w:cs="Calibri Light"/>
          <w:sz w:val="20"/>
        </w:rPr>
        <w:t xml:space="preserve"> </w:t>
      </w:r>
      <w:r w:rsidRPr="00AF5A9A">
        <w:rPr>
          <w:rFonts w:ascii="Calibri Light" w:hAnsi="Calibri Light" w:cs="Calibri Light"/>
          <w:sz w:val="20"/>
        </w:rPr>
        <w:t>pari a</w:t>
      </w:r>
    </w:p>
    <w:p w14:paraId="4FA7B3A2" w14:textId="77777777" w:rsidR="00EC0B64" w:rsidRDefault="00EC0B64" w:rsidP="00EC0B64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6FA32C55" w14:textId="3AD1E326" w:rsidR="002D19F0" w:rsidRDefault="007A0B2E" w:rsidP="004046C1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%</w:t>
      </w:r>
      <w:r w:rsidR="002D19F0">
        <w:rPr>
          <w:rFonts w:ascii="Calibri Light" w:hAnsi="Calibri Light" w:cs="Calibri Light"/>
          <w:sz w:val="22"/>
          <w:szCs w:val="22"/>
        </w:rPr>
        <w:t xml:space="preserve"> </w:t>
      </w:r>
      <w:r w:rsidR="00EC0B64">
        <w:rPr>
          <w:rFonts w:ascii="Calibri Light" w:hAnsi="Calibri Light" w:cs="Calibri Light"/>
          <w:sz w:val="22"/>
          <w:szCs w:val="22"/>
        </w:rPr>
        <w:t>…………………………………………..……………………………………….</w:t>
      </w:r>
    </w:p>
    <w:p w14:paraId="5EDBF8A9" w14:textId="77777777" w:rsidR="008A595C" w:rsidRDefault="008A595C" w:rsidP="008A595C">
      <w:pPr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</w:p>
    <w:p w14:paraId="62CE9FD9" w14:textId="2E2984C6" w:rsidR="00EB644E" w:rsidRDefault="009E7AE3" w:rsidP="008A595C">
      <w:pPr>
        <w:spacing w:before="120" w:after="120"/>
        <w:ind w:left="4963" w:firstLine="709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Firma digitale</w:t>
      </w:r>
      <w:r w:rsidR="000E3E91">
        <w:rPr>
          <w:rFonts w:ascii="Calibri Light" w:hAnsi="Calibri Light" w:cs="Calibri Light"/>
          <w:sz w:val="22"/>
          <w:szCs w:val="22"/>
        </w:rPr>
        <w:t xml:space="preserve"> del Legale Rappresentante</w:t>
      </w:r>
    </w:p>
    <w:p w14:paraId="1ECF6655" w14:textId="5972B7CE" w:rsidR="00521F4E" w:rsidRPr="00EB644E" w:rsidRDefault="00F177C1" w:rsidP="00521F4E">
      <w:pPr>
        <w:spacing w:before="120" w:after="120"/>
        <w:jc w:val="both"/>
        <w:rPr>
          <w:rFonts w:ascii="Helvetica Now Text" w:hAnsi="Helvetica Now Text" w:cs="Arial"/>
          <w:sz w:val="20"/>
        </w:rPr>
      </w:pPr>
      <w:r>
        <w:rPr>
          <w:rFonts w:ascii="Helvetica Now Text" w:hAnsi="Helvetica Now Text" w:cs="Arial"/>
          <w:sz w:val="20"/>
        </w:rPr>
        <w:tab/>
      </w:r>
      <w:r w:rsidR="008A595C">
        <w:rPr>
          <w:rFonts w:ascii="Helvetica Now Text" w:hAnsi="Helvetica Now Text" w:cs="Arial"/>
          <w:sz w:val="20"/>
        </w:rPr>
        <w:tab/>
      </w:r>
      <w:r w:rsidR="008A595C">
        <w:rPr>
          <w:rFonts w:ascii="Helvetica Now Text" w:hAnsi="Helvetica Now Text" w:cs="Arial"/>
          <w:sz w:val="20"/>
        </w:rPr>
        <w:tab/>
      </w:r>
      <w:r w:rsidR="008A595C">
        <w:rPr>
          <w:rFonts w:ascii="Helvetica Now Text" w:hAnsi="Helvetica Now Text" w:cs="Arial"/>
          <w:sz w:val="20"/>
        </w:rPr>
        <w:tab/>
      </w:r>
      <w:r w:rsidR="008A595C">
        <w:rPr>
          <w:rFonts w:ascii="Helvetica Now Text" w:hAnsi="Helvetica Now Text" w:cs="Arial"/>
          <w:sz w:val="20"/>
        </w:rPr>
        <w:tab/>
      </w:r>
      <w:r w:rsidR="008A595C">
        <w:rPr>
          <w:rFonts w:ascii="Helvetica Now Text" w:hAnsi="Helvetica Now Text" w:cs="Arial"/>
          <w:sz w:val="20"/>
        </w:rPr>
        <w:tab/>
      </w:r>
      <w:r w:rsidR="008A595C">
        <w:rPr>
          <w:rFonts w:ascii="Helvetica Now Text" w:hAnsi="Helvetica Now Text" w:cs="Arial"/>
          <w:sz w:val="20"/>
        </w:rPr>
        <w:tab/>
      </w:r>
    </w:p>
    <w:p w14:paraId="0C957987" w14:textId="79B4464A" w:rsidR="009E7AE3" w:rsidRPr="00EB644E" w:rsidRDefault="009E7AE3" w:rsidP="003658F7">
      <w:pPr>
        <w:spacing w:after="120"/>
        <w:ind w:left="4963" w:firstLine="709"/>
        <w:jc w:val="both"/>
        <w:rPr>
          <w:rFonts w:ascii="Helvetica Now Text" w:hAnsi="Helvetica Now Text" w:cs="Arial"/>
          <w:sz w:val="20"/>
        </w:rPr>
      </w:pPr>
    </w:p>
    <w:sectPr w:rsidR="009E7AE3" w:rsidRPr="00EB644E" w:rsidSect="00130613">
      <w:headerReference w:type="default" r:id="rId13"/>
      <w:footerReference w:type="default" r:id="rId14"/>
      <w:pgSz w:w="12242" w:h="15842" w:code="1"/>
      <w:pgMar w:top="1417" w:right="1185" w:bottom="1134" w:left="1134" w:header="425" w:footer="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F009" w14:textId="77777777" w:rsidR="007C14C8" w:rsidRDefault="007C14C8">
      <w:r>
        <w:separator/>
      </w:r>
    </w:p>
  </w:endnote>
  <w:endnote w:type="continuationSeparator" w:id="0">
    <w:p w14:paraId="79A852D7" w14:textId="77777777" w:rsidR="007C14C8" w:rsidRDefault="007C14C8">
      <w:r>
        <w:continuationSeparator/>
      </w:r>
    </w:p>
  </w:endnote>
  <w:endnote w:type="continuationNotice" w:id="1">
    <w:p w14:paraId="25AB635A" w14:textId="77777777" w:rsidR="007C14C8" w:rsidRDefault="007C1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altName w:val="Arial"/>
    <w:charset w:val="00"/>
    <w:family w:val="swiss"/>
    <w:pitch w:val="variable"/>
    <w:sig w:usb0="A000006F" w:usb1="0000847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DCA3" w14:textId="77777777" w:rsidR="00DF27E7" w:rsidRPr="00DF27E7" w:rsidRDefault="00DF27E7">
    <w:pPr>
      <w:pStyle w:val="Pidipagina"/>
      <w:jc w:val="right"/>
      <w:rPr>
        <w:rFonts w:ascii="Arial" w:hAnsi="Arial" w:cs="Arial"/>
        <w:sz w:val="20"/>
      </w:rPr>
    </w:pPr>
    <w:r w:rsidRPr="00DF27E7">
      <w:rPr>
        <w:rFonts w:ascii="Arial" w:hAnsi="Arial" w:cs="Arial"/>
        <w:sz w:val="20"/>
      </w:rPr>
      <w:fldChar w:fldCharType="begin"/>
    </w:r>
    <w:r w:rsidRPr="00DF27E7">
      <w:rPr>
        <w:rFonts w:ascii="Arial" w:hAnsi="Arial" w:cs="Arial"/>
        <w:sz w:val="20"/>
      </w:rPr>
      <w:instrText>PAGE   \* MERGEFORMAT</w:instrText>
    </w:r>
    <w:r w:rsidRPr="00DF27E7">
      <w:rPr>
        <w:rFonts w:ascii="Arial" w:hAnsi="Arial" w:cs="Arial"/>
        <w:sz w:val="20"/>
      </w:rPr>
      <w:fldChar w:fldCharType="separate"/>
    </w:r>
    <w:r w:rsidRPr="00DF27E7">
      <w:rPr>
        <w:rFonts w:ascii="Arial" w:hAnsi="Arial" w:cs="Arial"/>
        <w:sz w:val="20"/>
      </w:rPr>
      <w:t>2</w:t>
    </w:r>
    <w:r w:rsidRPr="00DF27E7">
      <w:rPr>
        <w:rFonts w:ascii="Arial" w:hAnsi="Arial" w:cs="Arial"/>
        <w:sz w:val="20"/>
      </w:rPr>
      <w:fldChar w:fldCharType="end"/>
    </w:r>
  </w:p>
  <w:p w14:paraId="4A9230E1" w14:textId="77777777" w:rsidR="003621F3" w:rsidRDefault="003621F3" w:rsidP="00DF27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8040" w14:textId="77777777" w:rsidR="007C14C8" w:rsidRDefault="007C14C8">
      <w:r>
        <w:separator/>
      </w:r>
    </w:p>
  </w:footnote>
  <w:footnote w:type="continuationSeparator" w:id="0">
    <w:p w14:paraId="22707C23" w14:textId="77777777" w:rsidR="007C14C8" w:rsidRDefault="007C14C8">
      <w:r>
        <w:continuationSeparator/>
      </w:r>
    </w:p>
  </w:footnote>
  <w:footnote w:type="continuationNotice" w:id="1">
    <w:p w14:paraId="34B00BFB" w14:textId="77777777" w:rsidR="007C14C8" w:rsidRDefault="007C14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E26D" w14:textId="0A7EE09F" w:rsidR="005E5CCA" w:rsidRPr="005E5CCA" w:rsidRDefault="007A0B2E" w:rsidP="005E5CCA">
    <w:pPr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Quotazione </w:t>
    </w:r>
    <w:proofErr w:type="spellStart"/>
    <w:r>
      <w:rPr>
        <w:rFonts w:ascii="Arial" w:hAnsi="Arial" w:cs="Arial"/>
        <w:sz w:val="20"/>
      </w:rPr>
      <w:t>Primary</w:t>
    </w:r>
    <w:r w:rsidR="00802676">
      <w:rPr>
        <w:rFonts w:ascii="Arial" w:hAnsi="Arial" w:cs="Arial"/>
        <w:sz w:val="20"/>
      </w:rPr>
      <w:t>_CIG</w:t>
    </w:r>
    <w:proofErr w:type="spellEnd"/>
    <w:r w:rsidR="00802676">
      <w:rPr>
        <w:rFonts w:ascii="Arial" w:hAnsi="Arial" w:cs="Arial"/>
        <w:sz w:val="20"/>
      </w:rPr>
      <w:t xml:space="preserve"> </w:t>
    </w:r>
    <w:r w:rsidR="001616B5" w:rsidRPr="001616B5">
      <w:rPr>
        <w:rFonts w:ascii="Arial" w:hAnsi="Arial" w:cs="Arial"/>
        <w:sz w:val="20"/>
      </w:rPr>
      <w:t>A0401CE625</w:t>
    </w:r>
  </w:p>
  <w:p w14:paraId="44293B20" w14:textId="77777777" w:rsidR="005E5CCA" w:rsidRPr="005E5CCA" w:rsidRDefault="005E5CCA" w:rsidP="005E5CCA">
    <w:pPr>
      <w:tabs>
        <w:tab w:val="center" w:pos="4819"/>
        <w:tab w:val="right" w:pos="9638"/>
      </w:tabs>
      <w:rPr>
        <w:rFonts w:ascii="Arial" w:hAnsi="Arial" w:cs="Arial"/>
        <w:sz w:val="18"/>
        <w:szCs w:val="24"/>
      </w:rPr>
    </w:pPr>
    <w:r w:rsidRPr="005E5CCA">
      <w:rPr>
        <w:sz w:val="20"/>
        <w:szCs w:val="24"/>
      </w:rPr>
      <w:tab/>
    </w:r>
    <w:r w:rsidRPr="005E5CCA">
      <w:rPr>
        <w:sz w:val="20"/>
        <w:szCs w:val="24"/>
      </w:rPr>
      <w:tab/>
    </w:r>
  </w:p>
  <w:p w14:paraId="7CCE266D" w14:textId="77777777" w:rsidR="005E5CCA" w:rsidRDefault="005E5C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26F"/>
    <w:multiLevelType w:val="hybridMultilevel"/>
    <w:tmpl w:val="B4468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" w15:restartNumberingAfterBreak="0">
    <w:nsid w:val="055C5AF2"/>
    <w:multiLevelType w:val="multilevel"/>
    <w:tmpl w:val="93DCD47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405A4"/>
    <w:multiLevelType w:val="hybridMultilevel"/>
    <w:tmpl w:val="10145542"/>
    <w:lvl w:ilvl="0" w:tplc="580634EE">
      <w:start w:val="1"/>
      <w:numFmt w:val="upperLetter"/>
      <w:lvlText w:val="%1)"/>
      <w:lvlJc w:val="left"/>
      <w:pPr>
        <w:tabs>
          <w:tab w:val="num" w:pos="615"/>
        </w:tabs>
        <w:ind w:left="615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07A86634"/>
    <w:multiLevelType w:val="hybridMultilevel"/>
    <w:tmpl w:val="33DE5A76"/>
    <w:lvl w:ilvl="0" w:tplc="A94407FE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5" w15:restartNumberingAfterBreak="0">
    <w:nsid w:val="096F1715"/>
    <w:multiLevelType w:val="hybridMultilevel"/>
    <w:tmpl w:val="04FED2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3763BA"/>
    <w:multiLevelType w:val="hybridMultilevel"/>
    <w:tmpl w:val="4BCC678C"/>
    <w:lvl w:ilvl="0" w:tplc="E6C600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" w:hAnsi="Rockwell"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F5F9F"/>
    <w:multiLevelType w:val="hybridMultilevel"/>
    <w:tmpl w:val="590E0366"/>
    <w:lvl w:ilvl="0" w:tplc="A94407FE">
      <w:start w:val="1"/>
      <w:numFmt w:val="bullet"/>
      <w:lvlText w:val=""/>
      <w:lvlJc w:val="left"/>
      <w:pPr>
        <w:tabs>
          <w:tab w:val="num" w:pos="-331"/>
        </w:tabs>
        <w:ind w:left="123" w:firstLine="95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0E4117B4"/>
    <w:multiLevelType w:val="multilevel"/>
    <w:tmpl w:val="97B448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16FDA"/>
    <w:multiLevelType w:val="hybridMultilevel"/>
    <w:tmpl w:val="9C5CF15C"/>
    <w:lvl w:ilvl="0" w:tplc="A94407FE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10" w15:restartNumberingAfterBreak="0">
    <w:nsid w:val="169914C3"/>
    <w:multiLevelType w:val="hybridMultilevel"/>
    <w:tmpl w:val="F976CFA4"/>
    <w:lvl w:ilvl="0" w:tplc="B2C811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6A2395"/>
    <w:multiLevelType w:val="multilevel"/>
    <w:tmpl w:val="68D64F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B7203"/>
    <w:multiLevelType w:val="multilevel"/>
    <w:tmpl w:val="47F4BD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71A02"/>
    <w:multiLevelType w:val="hybridMultilevel"/>
    <w:tmpl w:val="48EA8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69DD"/>
    <w:multiLevelType w:val="hybridMultilevel"/>
    <w:tmpl w:val="090EDBE2"/>
    <w:lvl w:ilvl="0" w:tplc="B2C811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302BE"/>
    <w:multiLevelType w:val="hybridMultilevel"/>
    <w:tmpl w:val="AE78C58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8EC49D18">
      <w:start w:val="16"/>
      <w:numFmt w:val="bullet"/>
      <w:lvlText w:val="-"/>
      <w:lvlJc w:val="left"/>
      <w:pPr>
        <w:tabs>
          <w:tab w:val="num" w:pos="2386"/>
        </w:tabs>
        <w:ind w:left="2386" w:hanging="34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2CEE6841"/>
    <w:multiLevelType w:val="hybridMultilevel"/>
    <w:tmpl w:val="82649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907FB"/>
    <w:multiLevelType w:val="multilevel"/>
    <w:tmpl w:val="68EC86D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9A07FF"/>
    <w:multiLevelType w:val="hybridMultilevel"/>
    <w:tmpl w:val="EDF6BCA0"/>
    <w:lvl w:ilvl="0" w:tplc="FAB821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E2253"/>
    <w:multiLevelType w:val="hybridMultilevel"/>
    <w:tmpl w:val="E64804CC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B4965"/>
    <w:multiLevelType w:val="hybridMultilevel"/>
    <w:tmpl w:val="B8D428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FE17E9"/>
    <w:multiLevelType w:val="hybridMultilevel"/>
    <w:tmpl w:val="C01A23FE"/>
    <w:lvl w:ilvl="0" w:tplc="1D5222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36663"/>
    <w:multiLevelType w:val="multilevel"/>
    <w:tmpl w:val="6980EF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576347"/>
    <w:multiLevelType w:val="multilevel"/>
    <w:tmpl w:val="C2CEF04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6" w15:restartNumberingAfterBreak="0">
    <w:nsid w:val="492605CA"/>
    <w:multiLevelType w:val="multilevel"/>
    <w:tmpl w:val="B25CEA1A"/>
    <w:lvl w:ilvl="0">
      <w:start w:val="6"/>
      <w:numFmt w:val="lowerLetter"/>
      <w:lvlText w:val="%1."/>
      <w:lvlJc w:val="left"/>
      <w:pPr>
        <w:tabs>
          <w:tab w:val="num" w:pos="1396"/>
        </w:tabs>
        <w:ind w:left="13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36"/>
        </w:tabs>
        <w:ind w:left="283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56"/>
        </w:tabs>
        <w:ind w:left="35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96"/>
        </w:tabs>
        <w:ind w:left="499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16"/>
        </w:tabs>
        <w:ind w:left="57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56"/>
        </w:tabs>
        <w:ind w:left="7156" w:hanging="360"/>
      </w:pPr>
    </w:lvl>
  </w:abstractNum>
  <w:abstractNum w:abstractNumId="27" w15:restartNumberingAfterBreak="0">
    <w:nsid w:val="4BF658E6"/>
    <w:multiLevelType w:val="hybridMultilevel"/>
    <w:tmpl w:val="810C1106"/>
    <w:lvl w:ilvl="0" w:tplc="89CCD24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55925C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345976">
      <w:start w:val="1"/>
      <w:numFmt w:val="decimal"/>
      <w:lvlText w:val="%3)"/>
      <w:lvlJc w:val="left"/>
      <w:pPr>
        <w:tabs>
          <w:tab w:val="num" w:pos="2055"/>
        </w:tabs>
        <w:ind w:left="2055" w:hanging="4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E06F2D"/>
    <w:multiLevelType w:val="hybridMultilevel"/>
    <w:tmpl w:val="087A6EB2"/>
    <w:lvl w:ilvl="0" w:tplc="02828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87D3B"/>
    <w:multiLevelType w:val="hybridMultilevel"/>
    <w:tmpl w:val="213A3458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D3C2F"/>
    <w:multiLevelType w:val="hybridMultilevel"/>
    <w:tmpl w:val="2946DB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EB324C"/>
    <w:multiLevelType w:val="hybridMultilevel"/>
    <w:tmpl w:val="74B8122A"/>
    <w:lvl w:ilvl="0" w:tplc="A94407FE">
      <w:start w:val="1"/>
      <w:numFmt w:val="bullet"/>
      <w:lvlText w:val=""/>
      <w:lvlJc w:val="left"/>
      <w:pPr>
        <w:tabs>
          <w:tab w:val="num" w:pos="823"/>
        </w:tabs>
        <w:ind w:left="1277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7CA211F"/>
    <w:multiLevelType w:val="multilevel"/>
    <w:tmpl w:val="33DE5A76"/>
    <w:lvl w:ilvl="0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33" w15:restartNumberingAfterBreak="0">
    <w:nsid w:val="5AA70DD4"/>
    <w:multiLevelType w:val="hybridMultilevel"/>
    <w:tmpl w:val="6F5208FA"/>
    <w:lvl w:ilvl="0" w:tplc="930EF98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34" w15:restartNumberingAfterBreak="0">
    <w:nsid w:val="5DCA4ABF"/>
    <w:multiLevelType w:val="hybridMultilevel"/>
    <w:tmpl w:val="964ED56E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7EA1"/>
    <w:multiLevelType w:val="hybridMultilevel"/>
    <w:tmpl w:val="7A46597C"/>
    <w:lvl w:ilvl="0" w:tplc="49A82D4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6CB11383"/>
    <w:multiLevelType w:val="hybridMultilevel"/>
    <w:tmpl w:val="7E34F350"/>
    <w:lvl w:ilvl="0" w:tplc="4D9CC41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D2673"/>
    <w:multiLevelType w:val="hybridMultilevel"/>
    <w:tmpl w:val="831E816C"/>
    <w:lvl w:ilvl="0" w:tplc="AB16DB3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3391C71"/>
    <w:multiLevelType w:val="hybridMultilevel"/>
    <w:tmpl w:val="93467B2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8205BB"/>
    <w:multiLevelType w:val="multilevel"/>
    <w:tmpl w:val="1C84544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D41293"/>
    <w:multiLevelType w:val="hybridMultilevel"/>
    <w:tmpl w:val="97B44822"/>
    <w:lvl w:ilvl="0" w:tplc="E6C60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C0DE4"/>
    <w:multiLevelType w:val="multilevel"/>
    <w:tmpl w:val="491C1F6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32089797">
    <w:abstractNumId w:val="25"/>
  </w:num>
  <w:num w:numId="2" w16cid:durableId="1940407002">
    <w:abstractNumId w:val="1"/>
  </w:num>
  <w:num w:numId="3" w16cid:durableId="1796682291">
    <w:abstractNumId w:val="18"/>
  </w:num>
  <w:num w:numId="4" w16cid:durableId="271323677">
    <w:abstractNumId w:val="39"/>
  </w:num>
  <w:num w:numId="5" w16cid:durableId="667831067">
    <w:abstractNumId w:val="3"/>
  </w:num>
  <w:num w:numId="6" w16cid:durableId="260265232">
    <w:abstractNumId w:val="17"/>
  </w:num>
  <w:num w:numId="7" w16cid:durableId="228734729">
    <w:abstractNumId w:val="7"/>
  </w:num>
  <w:num w:numId="8" w16cid:durableId="247616764">
    <w:abstractNumId w:val="15"/>
  </w:num>
  <w:num w:numId="9" w16cid:durableId="161245042">
    <w:abstractNumId w:val="31"/>
  </w:num>
  <w:num w:numId="10" w16cid:durableId="1172143043">
    <w:abstractNumId w:val="9"/>
  </w:num>
  <w:num w:numId="11" w16cid:durableId="1294292060">
    <w:abstractNumId w:val="4"/>
  </w:num>
  <w:num w:numId="12" w16cid:durableId="274294208">
    <w:abstractNumId w:val="32"/>
  </w:num>
  <w:num w:numId="13" w16cid:durableId="1194072244">
    <w:abstractNumId w:val="33"/>
  </w:num>
  <w:num w:numId="14" w16cid:durableId="1452358531">
    <w:abstractNumId w:val="35"/>
  </w:num>
  <w:num w:numId="15" w16cid:durableId="1322924452">
    <w:abstractNumId w:val="19"/>
  </w:num>
  <w:num w:numId="16" w16cid:durableId="34669294">
    <w:abstractNumId w:val="38"/>
  </w:num>
  <w:num w:numId="17" w16cid:durableId="323895098">
    <w:abstractNumId w:val="20"/>
  </w:num>
  <w:num w:numId="18" w16cid:durableId="1197081644">
    <w:abstractNumId w:val="34"/>
  </w:num>
  <w:num w:numId="19" w16cid:durableId="802111917">
    <w:abstractNumId w:val="29"/>
  </w:num>
  <w:num w:numId="20" w16cid:durableId="1586453452">
    <w:abstractNumId w:val="41"/>
  </w:num>
  <w:num w:numId="21" w16cid:durableId="1688556110">
    <w:abstractNumId w:val="8"/>
  </w:num>
  <w:num w:numId="22" w16cid:durableId="1107624955">
    <w:abstractNumId w:val="10"/>
  </w:num>
  <w:num w:numId="23" w16cid:durableId="1744765069">
    <w:abstractNumId w:val="14"/>
  </w:num>
  <w:num w:numId="24" w16cid:durableId="13975102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9665435">
    <w:abstractNumId w:val="6"/>
  </w:num>
  <w:num w:numId="26" w16cid:durableId="172768051">
    <w:abstractNumId w:val="37"/>
  </w:num>
  <w:num w:numId="27" w16cid:durableId="1204290260">
    <w:abstractNumId w:val="43"/>
  </w:num>
  <w:num w:numId="28" w16cid:durableId="994600456">
    <w:abstractNumId w:val="28"/>
  </w:num>
  <w:num w:numId="29" w16cid:durableId="310837975">
    <w:abstractNumId w:val="36"/>
  </w:num>
  <w:num w:numId="30" w16cid:durableId="877090703">
    <w:abstractNumId w:val="27"/>
  </w:num>
  <w:num w:numId="31" w16cid:durableId="1423184399">
    <w:abstractNumId w:val="0"/>
  </w:num>
  <w:num w:numId="32" w16cid:durableId="87040813">
    <w:abstractNumId w:val="5"/>
  </w:num>
  <w:num w:numId="33" w16cid:durableId="1065450477">
    <w:abstractNumId w:val="30"/>
  </w:num>
  <w:num w:numId="34" w16cid:durableId="283466085">
    <w:abstractNumId w:val="16"/>
  </w:num>
  <w:num w:numId="35" w16cid:durableId="77745646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5120691">
    <w:abstractNumId w:val="21"/>
  </w:num>
  <w:num w:numId="37" w16cid:durableId="688533448">
    <w:abstractNumId w:val="22"/>
  </w:num>
  <w:num w:numId="38" w16cid:durableId="1295984978">
    <w:abstractNumId w:val="13"/>
  </w:num>
  <w:num w:numId="39" w16cid:durableId="1216895008">
    <w:abstractNumId w:val="11"/>
  </w:num>
  <w:num w:numId="40" w16cid:durableId="200750094">
    <w:abstractNumId w:val="12"/>
  </w:num>
  <w:num w:numId="41" w16cid:durableId="1353530131">
    <w:abstractNumId w:val="24"/>
  </w:num>
  <w:num w:numId="42" w16cid:durableId="1871264020">
    <w:abstractNumId w:val="2"/>
  </w:num>
  <w:num w:numId="43" w16cid:durableId="833841567">
    <w:abstractNumId w:val="40"/>
  </w:num>
  <w:num w:numId="44" w16cid:durableId="1153792576">
    <w:abstractNumId w:val="26"/>
  </w:num>
  <w:num w:numId="45" w16cid:durableId="1172601483">
    <w:abstractNumId w:val="23"/>
  </w:num>
  <w:num w:numId="46" w16cid:durableId="211801774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5D0"/>
    <w:rsid w:val="00000128"/>
    <w:rsid w:val="00001773"/>
    <w:rsid w:val="0000356E"/>
    <w:rsid w:val="00003C20"/>
    <w:rsid w:val="00013C3B"/>
    <w:rsid w:val="00017B11"/>
    <w:rsid w:val="0004269D"/>
    <w:rsid w:val="000571D0"/>
    <w:rsid w:val="00061A19"/>
    <w:rsid w:val="00062CC9"/>
    <w:rsid w:val="0007776C"/>
    <w:rsid w:val="000827CA"/>
    <w:rsid w:val="000844A6"/>
    <w:rsid w:val="00096BF2"/>
    <w:rsid w:val="000A0BD1"/>
    <w:rsid w:val="000A2CDA"/>
    <w:rsid w:val="000A5400"/>
    <w:rsid w:val="000A7453"/>
    <w:rsid w:val="000C5FA8"/>
    <w:rsid w:val="000C7AD8"/>
    <w:rsid w:val="000D3EE4"/>
    <w:rsid w:val="000D4369"/>
    <w:rsid w:val="000E3E91"/>
    <w:rsid w:val="000E4458"/>
    <w:rsid w:val="000F236D"/>
    <w:rsid w:val="000F3550"/>
    <w:rsid w:val="00102B1E"/>
    <w:rsid w:val="00103D5A"/>
    <w:rsid w:val="00104E09"/>
    <w:rsid w:val="001305D0"/>
    <w:rsid w:val="00130613"/>
    <w:rsid w:val="00145268"/>
    <w:rsid w:val="0014566F"/>
    <w:rsid w:val="00146496"/>
    <w:rsid w:val="00146E24"/>
    <w:rsid w:val="001616B5"/>
    <w:rsid w:val="00164694"/>
    <w:rsid w:val="00174548"/>
    <w:rsid w:val="00182C29"/>
    <w:rsid w:val="0018527F"/>
    <w:rsid w:val="001B1F47"/>
    <w:rsid w:val="001C6CD0"/>
    <w:rsid w:val="001D0D4F"/>
    <w:rsid w:val="001F5296"/>
    <w:rsid w:val="0020292B"/>
    <w:rsid w:val="00214831"/>
    <w:rsid w:val="00241447"/>
    <w:rsid w:val="0024592A"/>
    <w:rsid w:val="00245CC6"/>
    <w:rsid w:val="00247A95"/>
    <w:rsid w:val="002504AD"/>
    <w:rsid w:val="00256BCE"/>
    <w:rsid w:val="0027736A"/>
    <w:rsid w:val="002A0D67"/>
    <w:rsid w:val="002A4EFD"/>
    <w:rsid w:val="002A587E"/>
    <w:rsid w:val="002A6A35"/>
    <w:rsid w:val="002B48C6"/>
    <w:rsid w:val="002C2B00"/>
    <w:rsid w:val="002C6530"/>
    <w:rsid w:val="002D19F0"/>
    <w:rsid w:val="002D6807"/>
    <w:rsid w:val="002E30AD"/>
    <w:rsid w:val="002F279C"/>
    <w:rsid w:val="00313867"/>
    <w:rsid w:val="003237B2"/>
    <w:rsid w:val="00333E81"/>
    <w:rsid w:val="003379F0"/>
    <w:rsid w:val="0034090D"/>
    <w:rsid w:val="00344235"/>
    <w:rsid w:val="00350DCE"/>
    <w:rsid w:val="00354A35"/>
    <w:rsid w:val="003559A5"/>
    <w:rsid w:val="003621F3"/>
    <w:rsid w:val="0036319A"/>
    <w:rsid w:val="00363C46"/>
    <w:rsid w:val="003658F7"/>
    <w:rsid w:val="003670C3"/>
    <w:rsid w:val="00372ABA"/>
    <w:rsid w:val="00390370"/>
    <w:rsid w:val="003A1044"/>
    <w:rsid w:val="003A232A"/>
    <w:rsid w:val="003B2B3B"/>
    <w:rsid w:val="003B4973"/>
    <w:rsid w:val="003D0DB5"/>
    <w:rsid w:val="003D2E77"/>
    <w:rsid w:val="003E136E"/>
    <w:rsid w:val="003F1AEB"/>
    <w:rsid w:val="00403FCA"/>
    <w:rsid w:val="004046C1"/>
    <w:rsid w:val="00413404"/>
    <w:rsid w:val="004135B7"/>
    <w:rsid w:val="0045161E"/>
    <w:rsid w:val="00452366"/>
    <w:rsid w:val="00455559"/>
    <w:rsid w:val="004738F1"/>
    <w:rsid w:val="00482F2D"/>
    <w:rsid w:val="00487708"/>
    <w:rsid w:val="0049373A"/>
    <w:rsid w:val="004A0C29"/>
    <w:rsid w:val="004B12F3"/>
    <w:rsid w:val="004B6556"/>
    <w:rsid w:val="004C5A16"/>
    <w:rsid w:val="004D2336"/>
    <w:rsid w:val="004D4920"/>
    <w:rsid w:val="004D5567"/>
    <w:rsid w:val="004E49AB"/>
    <w:rsid w:val="004E5276"/>
    <w:rsid w:val="004E6BB7"/>
    <w:rsid w:val="004F4D81"/>
    <w:rsid w:val="0050554F"/>
    <w:rsid w:val="005073AC"/>
    <w:rsid w:val="00511089"/>
    <w:rsid w:val="00521F4E"/>
    <w:rsid w:val="00542D53"/>
    <w:rsid w:val="00546DB8"/>
    <w:rsid w:val="00571402"/>
    <w:rsid w:val="00572890"/>
    <w:rsid w:val="00573E35"/>
    <w:rsid w:val="00577841"/>
    <w:rsid w:val="0058395F"/>
    <w:rsid w:val="00587B6B"/>
    <w:rsid w:val="005921D9"/>
    <w:rsid w:val="0059791A"/>
    <w:rsid w:val="005A27A2"/>
    <w:rsid w:val="005A3755"/>
    <w:rsid w:val="005B162F"/>
    <w:rsid w:val="005B3FB8"/>
    <w:rsid w:val="005B6C54"/>
    <w:rsid w:val="005C31E6"/>
    <w:rsid w:val="005D27E5"/>
    <w:rsid w:val="005D6D1D"/>
    <w:rsid w:val="005E0DB7"/>
    <w:rsid w:val="005E4B1D"/>
    <w:rsid w:val="005E54D0"/>
    <w:rsid w:val="005E5CCA"/>
    <w:rsid w:val="005E6547"/>
    <w:rsid w:val="005F040E"/>
    <w:rsid w:val="0062506B"/>
    <w:rsid w:val="00646A72"/>
    <w:rsid w:val="0067188E"/>
    <w:rsid w:val="006727CF"/>
    <w:rsid w:val="00692B8C"/>
    <w:rsid w:val="0069354F"/>
    <w:rsid w:val="006A0159"/>
    <w:rsid w:val="006A06A9"/>
    <w:rsid w:val="006B05EE"/>
    <w:rsid w:val="006B5751"/>
    <w:rsid w:val="006C3CFC"/>
    <w:rsid w:val="006C5E6D"/>
    <w:rsid w:val="006C73E9"/>
    <w:rsid w:val="006D48FB"/>
    <w:rsid w:val="006E34D6"/>
    <w:rsid w:val="00701B7C"/>
    <w:rsid w:val="00722C7E"/>
    <w:rsid w:val="0072651C"/>
    <w:rsid w:val="00735ACC"/>
    <w:rsid w:val="00736949"/>
    <w:rsid w:val="00743DEC"/>
    <w:rsid w:val="0074770E"/>
    <w:rsid w:val="0075230D"/>
    <w:rsid w:val="00753BFC"/>
    <w:rsid w:val="00753CCF"/>
    <w:rsid w:val="00757784"/>
    <w:rsid w:val="00762E46"/>
    <w:rsid w:val="00765628"/>
    <w:rsid w:val="007673A1"/>
    <w:rsid w:val="00772079"/>
    <w:rsid w:val="00795229"/>
    <w:rsid w:val="007A0B2E"/>
    <w:rsid w:val="007A511A"/>
    <w:rsid w:val="007B3125"/>
    <w:rsid w:val="007C14C8"/>
    <w:rsid w:val="007C54C3"/>
    <w:rsid w:val="007C5D49"/>
    <w:rsid w:val="007D5EC0"/>
    <w:rsid w:val="00802676"/>
    <w:rsid w:val="00807D4C"/>
    <w:rsid w:val="00811931"/>
    <w:rsid w:val="00826894"/>
    <w:rsid w:val="0082721C"/>
    <w:rsid w:val="00867721"/>
    <w:rsid w:val="00875764"/>
    <w:rsid w:val="00880553"/>
    <w:rsid w:val="00883A9C"/>
    <w:rsid w:val="00890FA5"/>
    <w:rsid w:val="00892BBE"/>
    <w:rsid w:val="00897F07"/>
    <w:rsid w:val="008A4488"/>
    <w:rsid w:val="008A595C"/>
    <w:rsid w:val="008C203D"/>
    <w:rsid w:val="008D79C2"/>
    <w:rsid w:val="008F7C84"/>
    <w:rsid w:val="00900FFC"/>
    <w:rsid w:val="009028D1"/>
    <w:rsid w:val="009324EE"/>
    <w:rsid w:val="00942F03"/>
    <w:rsid w:val="009533FE"/>
    <w:rsid w:val="00956CEC"/>
    <w:rsid w:val="00964AF5"/>
    <w:rsid w:val="00966531"/>
    <w:rsid w:val="00966BA5"/>
    <w:rsid w:val="00971D90"/>
    <w:rsid w:val="00974E2E"/>
    <w:rsid w:val="009769EE"/>
    <w:rsid w:val="009867B5"/>
    <w:rsid w:val="009A0BF4"/>
    <w:rsid w:val="009A24E5"/>
    <w:rsid w:val="009A6C35"/>
    <w:rsid w:val="009B550F"/>
    <w:rsid w:val="009E7AE3"/>
    <w:rsid w:val="009F1AFB"/>
    <w:rsid w:val="009F2C48"/>
    <w:rsid w:val="009F73D9"/>
    <w:rsid w:val="00A00910"/>
    <w:rsid w:val="00A02769"/>
    <w:rsid w:val="00A06DEB"/>
    <w:rsid w:val="00A1317D"/>
    <w:rsid w:val="00A169D3"/>
    <w:rsid w:val="00A246BD"/>
    <w:rsid w:val="00A35F2F"/>
    <w:rsid w:val="00A37441"/>
    <w:rsid w:val="00A4695B"/>
    <w:rsid w:val="00A67BA1"/>
    <w:rsid w:val="00A67E56"/>
    <w:rsid w:val="00A91C80"/>
    <w:rsid w:val="00A96902"/>
    <w:rsid w:val="00AA4B5D"/>
    <w:rsid w:val="00AE138B"/>
    <w:rsid w:val="00AF5A9A"/>
    <w:rsid w:val="00B01E04"/>
    <w:rsid w:val="00B02A3D"/>
    <w:rsid w:val="00B04A67"/>
    <w:rsid w:val="00B04AD8"/>
    <w:rsid w:val="00B11304"/>
    <w:rsid w:val="00B20A77"/>
    <w:rsid w:val="00B4205A"/>
    <w:rsid w:val="00B5018F"/>
    <w:rsid w:val="00B533FF"/>
    <w:rsid w:val="00B62362"/>
    <w:rsid w:val="00B62982"/>
    <w:rsid w:val="00B63C01"/>
    <w:rsid w:val="00B67198"/>
    <w:rsid w:val="00B67AE7"/>
    <w:rsid w:val="00B70A0B"/>
    <w:rsid w:val="00B76AAE"/>
    <w:rsid w:val="00B852F2"/>
    <w:rsid w:val="00BB1BD7"/>
    <w:rsid w:val="00BC25CB"/>
    <w:rsid w:val="00BC6059"/>
    <w:rsid w:val="00BD4B42"/>
    <w:rsid w:val="00BE3AAA"/>
    <w:rsid w:val="00BF1352"/>
    <w:rsid w:val="00BF5FF5"/>
    <w:rsid w:val="00C02539"/>
    <w:rsid w:val="00C02F0F"/>
    <w:rsid w:val="00C121B7"/>
    <w:rsid w:val="00C1353F"/>
    <w:rsid w:val="00C2074A"/>
    <w:rsid w:val="00C327AF"/>
    <w:rsid w:val="00C451F1"/>
    <w:rsid w:val="00C71AA6"/>
    <w:rsid w:val="00C93202"/>
    <w:rsid w:val="00CA444C"/>
    <w:rsid w:val="00CB2CDE"/>
    <w:rsid w:val="00CC1140"/>
    <w:rsid w:val="00CD00A1"/>
    <w:rsid w:val="00CD2044"/>
    <w:rsid w:val="00CD53C2"/>
    <w:rsid w:val="00CD6E62"/>
    <w:rsid w:val="00CE16EF"/>
    <w:rsid w:val="00CE1C41"/>
    <w:rsid w:val="00CE47BA"/>
    <w:rsid w:val="00CF7034"/>
    <w:rsid w:val="00D04AB1"/>
    <w:rsid w:val="00D06413"/>
    <w:rsid w:val="00D14DA4"/>
    <w:rsid w:val="00D36284"/>
    <w:rsid w:val="00D36E61"/>
    <w:rsid w:val="00D43677"/>
    <w:rsid w:val="00D50E16"/>
    <w:rsid w:val="00D53AFE"/>
    <w:rsid w:val="00D62AC1"/>
    <w:rsid w:val="00D641E7"/>
    <w:rsid w:val="00D71CBC"/>
    <w:rsid w:val="00D812AA"/>
    <w:rsid w:val="00D934B0"/>
    <w:rsid w:val="00D97D47"/>
    <w:rsid w:val="00DA3CDD"/>
    <w:rsid w:val="00DB4835"/>
    <w:rsid w:val="00DB55D4"/>
    <w:rsid w:val="00DC11D3"/>
    <w:rsid w:val="00DC1A93"/>
    <w:rsid w:val="00DC2CD9"/>
    <w:rsid w:val="00DE54BE"/>
    <w:rsid w:val="00DF27E7"/>
    <w:rsid w:val="00E03C56"/>
    <w:rsid w:val="00E36E69"/>
    <w:rsid w:val="00E46EF0"/>
    <w:rsid w:val="00E47A9D"/>
    <w:rsid w:val="00E51079"/>
    <w:rsid w:val="00E852F7"/>
    <w:rsid w:val="00E86C75"/>
    <w:rsid w:val="00E9491A"/>
    <w:rsid w:val="00E9492A"/>
    <w:rsid w:val="00E97E8A"/>
    <w:rsid w:val="00EA25B3"/>
    <w:rsid w:val="00EB3661"/>
    <w:rsid w:val="00EB644E"/>
    <w:rsid w:val="00EB7F6A"/>
    <w:rsid w:val="00EC0B64"/>
    <w:rsid w:val="00ED3CE0"/>
    <w:rsid w:val="00F04076"/>
    <w:rsid w:val="00F1152C"/>
    <w:rsid w:val="00F145FF"/>
    <w:rsid w:val="00F177C1"/>
    <w:rsid w:val="00F20029"/>
    <w:rsid w:val="00F31DB6"/>
    <w:rsid w:val="00F36C33"/>
    <w:rsid w:val="00F425F7"/>
    <w:rsid w:val="00F519A4"/>
    <w:rsid w:val="00F64268"/>
    <w:rsid w:val="00F66992"/>
    <w:rsid w:val="00F66F1B"/>
    <w:rsid w:val="00F6724D"/>
    <w:rsid w:val="00F81A99"/>
    <w:rsid w:val="00F8379F"/>
    <w:rsid w:val="00F863C9"/>
    <w:rsid w:val="00F90D83"/>
    <w:rsid w:val="00F923C1"/>
    <w:rsid w:val="00F95386"/>
    <w:rsid w:val="00FA3A87"/>
    <w:rsid w:val="00FB49EB"/>
    <w:rsid w:val="00FC253C"/>
    <w:rsid w:val="00FD5061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2396D"/>
  <w15:chartTrackingRefBased/>
  <w15:docId w15:val="{8B802F28-C2B9-4EB6-984F-56688BFA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hd,h,h1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testo">
    <w:name w:val="Body Text"/>
    <w:aliases w:val="bt,body text,BODY TEXT,Block text"/>
    <w:basedOn w:val="Normale"/>
    <w:pPr>
      <w:spacing w:line="480" w:lineRule="atLeast"/>
      <w:ind w:right="335"/>
    </w:pPr>
  </w:style>
  <w:style w:type="paragraph" w:styleId="Corpodeltesto2">
    <w:name w:val="Body Text 2"/>
    <w:basedOn w:val="Normale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ind w:left="709" w:hanging="283"/>
      <w:jc w:val="both"/>
    </w:pPr>
    <w:rPr>
      <w:szCs w:val="24"/>
    </w:rPr>
  </w:style>
  <w:style w:type="table" w:styleId="Grigliatabella">
    <w:name w:val="Table Grid"/>
    <w:basedOn w:val="Tabellanormale"/>
    <w:rsid w:val="003621F3"/>
    <w:rPr>
      <w:rFonts w:ascii="Tms Rmn" w:hAnsi="Tms R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4">
    <w:name w:val="sche_4"/>
    <w:pPr>
      <w:jc w:val="both"/>
    </w:pPr>
    <w:rPr>
      <w:lang w:val="en-US"/>
    </w:rPr>
  </w:style>
  <w:style w:type="paragraph" w:styleId="Titolo">
    <w:name w:val="Title"/>
    <w:basedOn w:val="Normale"/>
    <w:link w:val="TitoloCarattere"/>
    <w:qFormat/>
    <w:rsid w:val="000D4369"/>
    <w:pPr>
      <w:jc w:val="center"/>
    </w:pPr>
    <w:rPr>
      <w:b/>
    </w:rPr>
  </w:style>
  <w:style w:type="character" w:customStyle="1" w:styleId="TitoloCarattere">
    <w:name w:val="Titolo Carattere"/>
    <w:link w:val="Titolo"/>
    <w:rsid w:val="000D4369"/>
    <w:rPr>
      <w:b/>
      <w:sz w:val="24"/>
    </w:rPr>
  </w:style>
  <w:style w:type="paragraph" w:customStyle="1" w:styleId="usoboll1">
    <w:name w:val="usoboll1"/>
    <w:basedOn w:val="Normale"/>
    <w:link w:val="usoboll1Carattere"/>
    <w:rsid w:val="005E5CCA"/>
    <w:pPr>
      <w:widowControl w:val="0"/>
      <w:spacing w:line="482" w:lineRule="atLeast"/>
      <w:jc w:val="both"/>
    </w:pPr>
    <w:rPr>
      <w:szCs w:val="24"/>
      <w:lang w:val="x-none" w:eastAsia="x-none"/>
    </w:rPr>
  </w:style>
  <w:style w:type="character" w:customStyle="1" w:styleId="usoboll1Carattere">
    <w:name w:val="usoboll1 Carattere"/>
    <w:link w:val="usoboll1"/>
    <w:rsid w:val="005E5CCA"/>
    <w:rPr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844A6"/>
    <w:rPr>
      <w:sz w:val="24"/>
    </w:rPr>
  </w:style>
  <w:style w:type="character" w:customStyle="1" w:styleId="IntestazioneCarattere">
    <w:name w:val="Intestazione Carattere"/>
    <w:aliases w:val="hd Carattere,h Carattere,h1 Carattere"/>
    <w:link w:val="Intestazione"/>
    <w:locked/>
    <w:rsid w:val="000827CA"/>
    <w:rPr>
      <w:sz w:val="24"/>
    </w:rPr>
  </w:style>
  <w:style w:type="paragraph" w:styleId="NormaleWeb">
    <w:name w:val="Normal (Web)"/>
    <w:basedOn w:val="Normale"/>
    <w:uiPriority w:val="99"/>
    <w:unhideWhenUsed/>
    <w:rsid w:val="00573E35"/>
    <w:pPr>
      <w:spacing w:before="100" w:beforeAutospacing="1" w:after="100" w:afterAutospacing="1"/>
    </w:pPr>
    <w:rPr>
      <w:szCs w:val="24"/>
    </w:rPr>
  </w:style>
  <w:style w:type="paragraph" w:styleId="Paragrafoelenco">
    <w:name w:val="List Paragraph"/>
    <w:basedOn w:val="Normale"/>
    <w:uiPriority w:val="34"/>
    <w:qFormat/>
    <w:rsid w:val="002D19F0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paragraph" w:customStyle="1" w:styleId="Testonormale1">
    <w:name w:val="Testo normale1"/>
    <w:basedOn w:val="Normale"/>
    <w:rsid w:val="00C71AA6"/>
    <w:pPr>
      <w:jc w:val="both"/>
    </w:pPr>
    <w:rPr>
      <w:rFonts w:ascii="Courier New" w:hAnsi="Courier New"/>
      <w:sz w:val="20"/>
    </w:rPr>
  </w:style>
  <w:style w:type="paragraph" w:customStyle="1" w:styleId="paragraph">
    <w:name w:val="paragraph"/>
    <w:basedOn w:val="Normale"/>
    <w:rsid w:val="000C5FA8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Carpredefinitoparagrafo"/>
    <w:rsid w:val="000C5FA8"/>
  </w:style>
  <w:style w:type="character" w:customStyle="1" w:styleId="eop">
    <w:name w:val="eop"/>
    <w:basedOn w:val="Carpredefinitoparagrafo"/>
    <w:rsid w:val="000C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2;#Italian|21b9a7eb-d0dd-4e89-b1f3-503aae804c53;#11;#Aon Internal Use Only|2b4f17bf-65b2-4748-a7ed-24ca84f43d9f;#2;#Italy|aae3e7ff-8833-47b4-93cc-34ece08d70e4;#15;#Forms|adbcfd93-8640-4ce0-a653-9adbb7efa325;#7;#Commercial Risk Solutions|e706f291-7a53-4e4f-ae11-2b311cfc383d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c54f6-3dfc-48ed-ae81-05cf3d015af9" xsi:nil="true"/>
    <lcf76f155ced4ddcb4097134ff3c332f xmlns="67112f00-c9c8-4973-824a-39d9ca0c8f8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0026D26628524E94E7428F07A11D33" ma:contentTypeVersion="20" ma:contentTypeDescription="Creare un nuovo documento." ma:contentTypeScope="" ma:versionID="09cb61036b66828e4b17bdb52358832e">
  <xsd:schema xmlns:xsd="http://www.w3.org/2001/XMLSchema" xmlns:xs="http://www.w3.org/2001/XMLSchema" xmlns:p="http://schemas.microsoft.com/office/2006/metadata/properties" xmlns:ns2="67112f00-c9c8-4973-824a-39d9ca0c8f85" xmlns:ns3="27ac54f6-3dfc-48ed-ae81-05cf3d015af9" targetNamespace="http://schemas.microsoft.com/office/2006/metadata/properties" ma:root="true" ma:fieldsID="14e3f59c7d45fa24d8f0a4a83df1e270" ns2:_="" ns3:_="">
    <xsd:import namespace="67112f00-c9c8-4973-824a-39d9ca0c8f85"/>
    <xsd:import namespace="27ac54f6-3dfc-48ed-ae81-05cf3d015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12f00-c9c8-4973-824a-39d9ca0c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54f6-3dfc-48ed-ae81-05cf3d01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c1bf26-3129-411b-a8ba-5479c3b10b35}" ma:internalName="TaxCatchAll" ma:showField="CatchAllData" ma:web="27ac54f6-3dfc-48ed-ae81-05cf3d015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itus xmlns="http://schemas.titus.com/TitusProperties/">
  <TitusGUID xmlns="">a3cad181-46ac-44a1-bfad-d800058305b2</TitusGUID>
  <TitusMetadata xmlns="">eyJucyI6Imh0dHA6XC9cL3d3dy50aXR1cy5jb21cL25zXC9BT04iLCJwcm9wcyI6W3sibiI6IkFvbkNsYXNzaWZpY2F0aW9uIiwidmFscyI6W3sidmFsdWUiOiJBRENfY2xhc3NfMjAwIn1dfSx7Im4iOiJBb25SZXN0cmljdGVkIiwidmFscyI6W119LHsibiI6IkFvblZpc3VhbE1hcmtpbmdzIiwidmFscyI6W119XX0=</TitusMetadata>
</titu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9CF6-FDEF-40B3-BACA-CB7D0D43D9C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452641AA-3EA5-446E-9A27-27D0B422E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2D3AB-61D9-4605-A027-C18BDBF58036}">
  <ds:schemaRefs>
    <ds:schemaRef ds:uri="http://schemas.microsoft.com/office/2006/metadata/properties"/>
    <ds:schemaRef ds:uri="http://schemas.microsoft.com/office/infopath/2007/PartnerControls"/>
    <ds:schemaRef ds:uri="27ac54f6-3dfc-48ed-ae81-05cf3d015af9"/>
    <ds:schemaRef ds:uri="67112f00-c9c8-4973-824a-39d9ca0c8f85"/>
  </ds:schemaRefs>
</ds:datastoreItem>
</file>

<file path=customXml/itemProps4.xml><?xml version="1.0" encoding="utf-8"?>
<ds:datastoreItem xmlns:ds="http://schemas.openxmlformats.org/officeDocument/2006/customXml" ds:itemID="{6481490F-C80C-4CA3-A21C-756190F1E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12f00-c9c8-4973-824a-39d9ca0c8f85"/>
    <ds:schemaRef ds:uri="27ac54f6-3dfc-48ed-ae81-05cf3d015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1300B0-3B94-4210-B0C7-56C63B27F1DC}">
  <ds:schemaRefs>
    <ds:schemaRef ds:uri="http://schemas.titus.com/TitusProperties/"/>
    <ds:schemaRef ds:uri=""/>
  </ds:schemaRefs>
</ds:datastoreItem>
</file>

<file path=customXml/itemProps6.xml><?xml version="1.0" encoding="utf-8"?>
<ds:datastoreItem xmlns:ds="http://schemas.openxmlformats.org/officeDocument/2006/customXml" ds:itemID="{EE29BAC2-92CF-43BA-B558-5650B04B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economica 2019.11</vt:lpstr>
    </vt:vector>
  </TitlesOfParts>
  <Company>settore acquisto e gestione beni e servizi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 2019.11</dc:title>
  <dc:subject/>
  <dc:creator>Alfredo FERRARI</dc:creator>
  <cp:keywords/>
  <dc:description>Scheda di offerta economica 2019.11</dc:description>
  <cp:lastModifiedBy>Barbara Bocale</cp:lastModifiedBy>
  <cp:revision>20</cp:revision>
  <cp:lastPrinted>2009-05-17T23:52:00Z</cp:lastPrinted>
  <dcterms:created xsi:type="dcterms:W3CDTF">2023-12-19T13:15:00Z</dcterms:created>
  <dcterms:modified xsi:type="dcterms:W3CDTF">2023-12-20T11:15:00Z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5cdfdf2c47a4ef29348c4e88b27adde">
    <vt:lpwstr>Italy|aae3e7ff-8833-47b4-93cc-34ece08d70e4</vt:lpwstr>
  </property>
  <property fmtid="{D5CDD505-2E9C-101B-9397-08002B2CF9AE}" pid="3" name="MyAonUsageRestrictionTaxHTField0">
    <vt:lpwstr>Aon Internal Use Only|2b4f17bf-65b2-4748-a7ed-24ca84f43d9f</vt:lpwstr>
  </property>
  <property fmtid="{D5CDD505-2E9C-101B-9397-08002B2CF9AE}" pid="4" name="k746716b96d848be829e6c053c4e9d73">
    <vt:lpwstr>Italian|21b9a7eb-d0dd-4e89-b1f3-503aae804c53</vt:lpwstr>
  </property>
  <property fmtid="{D5CDD505-2E9C-101B-9397-08002B2CF9AE}" pid="5" name="Document Owner">
    <vt:lpwstr>12781;#i:0ǵ.t|nam41sba-wsfed-idpv2|vappiano</vt:lpwstr>
  </property>
  <property fmtid="{D5CDD505-2E9C-101B-9397-08002B2CF9AE}" pid="6" name="dccc25fd69d44a8ea3abe30f9d25915e">
    <vt:lpwstr/>
  </property>
  <property fmtid="{D5CDD505-2E9C-101B-9397-08002B2CF9AE}" pid="7" name="Site Language">
    <vt:lpwstr>12;#Italian|21b9a7eb-d0dd-4e89-b1f3-503aae804c53</vt:lpwstr>
  </property>
  <property fmtid="{D5CDD505-2E9C-101B-9397-08002B2CF9AE}" pid="8" name="a7a7b799e10d40a48c9e0023a0b084e9">
    <vt:lpwstr/>
  </property>
  <property fmtid="{D5CDD505-2E9C-101B-9397-08002B2CF9AE}" pid="9" name="Usage Restriction">
    <vt:lpwstr>11;#Aon Internal Use Only|2b4f17bf-65b2-4748-a7ed-24ca84f43d9f</vt:lpwstr>
  </property>
  <property fmtid="{D5CDD505-2E9C-101B-9397-08002B2CF9AE}" pid="10" name="Methodology">
    <vt:lpwstr/>
  </property>
  <property fmtid="{D5CDD505-2E9C-101B-9397-08002B2CF9AE}" pid="11" name="Publication Audience Location">
    <vt:lpwstr>2;#Italy|aae3e7ff-8833-47b4-93cc-34ece08d70e4</vt:lpwstr>
  </property>
  <property fmtid="{D5CDD505-2E9C-101B-9397-08002B2CF9AE}" pid="12" name="Industry">
    <vt:lpwstr/>
  </property>
  <property fmtid="{D5CDD505-2E9C-101B-9397-08002B2CF9AE}" pid="13" name="ReferencedPage">
    <vt:lpwstr/>
  </property>
  <property fmtid="{D5CDD505-2E9C-101B-9397-08002B2CF9AE}" pid="14" name="display_urn:schemas-microsoft-com:office:office#Document_x0020_Owner">
    <vt:lpwstr>Valentina Appiano</vt:lpwstr>
  </property>
  <property fmtid="{D5CDD505-2E9C-101B-9397-08002B2CF9AE}" pid="15" name="Publication Audience Business Unit">
    <vt:lpwstr>7;#Commercial Risk Solutions|e706f291-7a53-4e4f-ae11-2b311cfc383d</vt:lpwstr>
  </property>
  <property fmtid="{D5CDD505-2E9C-101B-9397-08002B2CF9AE}" pid="16" name="Content Type">
    <vt:lpwstr>15;#Forms|adbcfd93-8640-4ce0-a653-9adbb7efa325</vt:lpwstr>
  </property>
  <property fmtid="{D5CDD505-2E9C-101B-9397-08002B2CF9AE}" pid="17" name="n4995f8e1bdf48bfb26f6207e34766a0">
    <vt:lpwstr>Commercial Risk Solutions|e706f291-7a53-4e4f-ae11-2b311cfc383d</vt:lpwstr>
  </property>
  <property fmtid="{D5CDD505-2E9C-101B-9397-08002B2CF9AE}" pid="18" name="ContentTypeTaxHTField0">
    <vt:lpwstr>Forms|adbcfd93-8640-4ce0-a653-9adbb7efa325</vt:lpwstr>
  </property>
  <property fmtid="{D5CDD505-2E9C-101B-9397-08002B2CF9AE}" pid="19" name="Archived">
    <vt:lpwstr>No</vt:lpwstr>
  </property>
  <property fmtid="{D5CDD505-2E9C-101B-9397-08002B2CF9AE}" pid="20" name="PublishingExpirationDate">
    <vt:lpwstr/>
  </property>
  <property fmtid="{D5CDD505-2E9C-101B-9397-08002B2CF9AE}" pid="21" name="PublishingStartDate">
    <vt:lpwstr/>
  </property>
  <property fmtid="{D5CDD505-2E9C-101B-9397-08002B2CF9AE}" pid="22" name="TitusGUID">
    <vt:lpwstr>a3cad181-46ac-44a1-bfad-d800058305b2</vt:lpwstr>
  </property>
  <property fmtid="{D5CDD505-2E9C-101B-9397-08002B2CF9AE}" pid="23" name="AonClassification">
    <vt:lpwstr>ADC_class_200</vt:lpwstr>
  </property>
  <property fmtid="{D5CDD505-2E9C-101B-9397-08002B2CF9AE}" pid="24" name="MediaServiceImageTags">
    <vt:lpwstr/>
  </property>
  <property fmtid="{D5CDD505-2E9C-101B-9397-08002B2CF9AE}" pid="25" name="ContentTypeId">
    <vt:lpwstr>0x010100B20026D26628524E94E7428F07A11D33</vt:lpwstr>
  </property>
</Properties>
</file>